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1EC2F" w14:textId="43265A9A" w:rsidR="00515F3C" w:rsidRDefault="00515F3C" w:rsidP="00515F3C">
      <w:pPr>
        <w:spacing w:after="0" w:line="240" w:lineRule="auto"/>
        <w:rPr>
          <w:rFonts w:ascii="Arial" w:eastAsia="Times New Roman" w:hAnsi="Arial" w:cs="Arial"/>
          <w:kern w:val="0"/>
          <w:lang w:eastAsia="de-DE"/>
          <w14:ligatures w14:val="none"/>
        </w:rPr>
      </w:pPr>
      <w:r w:rsidRPr="00515F3C">
        <w:rPr>
          <w:rFonts w:ascii="Arial" w:eastAsia="Times New Roman" w:hAnsi="Arial" w:cs="Arial"/>
          <w:b/>
          <w:bCs/>
          <w:kern w:val="0"/>
          <w:lang w:eastAsia="de-DE"/>
          <w14:ligatures w14:val="none"/>
        </w:rPr>
        <w:t xml:space="preserve">PRESSEMITTEILUNG </w:t>
      </w:r>
    </w:p>
    <w:p w14:paraId="7C5F0EE7" w14:textId="77777777" w:rsidR="00515F3C" w:rsidRPr="00515F3C" w:rsidRDefault="00515F3C" w:rsidP="00515F3C">
      <w:pPr>
        <w:spacing w:after="0" w:line="240" w:lineRule="auto"/>
        <w:rPr>
          <w:rFonts w:ascii="Arial" w:eastAsia="Times New Roman" w:hAnsi="Arial" w:cs="Arial"/>
          <w:kern w:val="0"/>
          <w:lang w:eastAsia="de-DE"/>
          <w14:ligatures w14:val="none"/>
        </w:rPr>
      </w:pPr>
    </w:p>
    <w:p w14:paraId="147E8797" w14:textId="77777777" w:rsidR="00515F3C" w:rsidRDefault="00515F3C" w:rsidP="00515F3C">
      <w:pPr>
        <w:spacing w:after="0" w:line="240" w:lineRule="auto"/>
        <w:rPr>
          <w:rFonts w:ascii="Arial" w:eastAsia="Times New Roman" w:hAnsi="Arial" w:cs="Arial"/>
          <w:b/>
          <w:bCs/>
          <w:kern w:val="0"/>
          <w:sz w:val="30"/>
          <w:szCs w:val="30"/>
          <w:lang w:eastAsia="de-DE"/>
          <w14:ligatures w14:val="none"/>
        </w:rPr>
      </w:pPr>
      <w:r w:rsidRPr="00515F3C">
        <w:rPr>
          <w:rFonts w:ascii="Arial" w:eastAsia="Times New Roman" w:hAnsi="Arial" w:cs="Arial"/>
          <w:b/>
          <w:bCs/>
          <w:kern w:val="0"/>
          <w:sz w:val="30"/>
          <w:szCs w:val="30"/>
          <w:lang w:eastAsia="de-DE"/>
          <w14:ligatures w14:val="none"/>
        </w:rPr>
        <w:t>UWG/ZENTRUM fordert Ende der „Insellage“: Sichere Rad- und Fußwegeanbindung für Dormagen-Horrem</w:t>
      </w:r>
    </w:p>
    <w:p w14:paraId="52DDFA2D" w14:textId="77777777" w:rsidR="00515F3C" w:rsidRPr="00515F3C" w:rsidRDefault="00515F3C" w:rsidP="00515F3C">
      <w:pPr>
        <w:spacing w:after="0" w:line="240" w:lineRule="auto"/>
        <w:rPr>
          <w:rFonts w:ascii="Arial" w:eastAsia="Times New Roman" w:hAnsi="Arial" w:cs="Arial"/>
          <w:b/>
          <w:bCs/>
          <w:kern w:val="0"/>
          <w:sz w:val="30"/>
          <w:szCs w:val="30"/>
          <w:lang w:eastAsia="de-DE"/>
          <w14:ligatures w14:val="none"/>
        </w:rPr>
      </w:pPr>
    </w:p>
    <w:p w14:paraId="55246E64" w14:textId="77777777" w:rsidR="00515F3C" w:rsidRDefault="00515F3C" w:rsidP="00515F3C">
      <w:pPr>
        <w:spacing w:after="0" w:line="240" w:lineRule="auto"/>
        <w:rPr>
          <w:rFonts w:ascii="Arial" w:eastAsia="Times New Roman" w:hAnsi="Arial" w:cs="Arial"/>
          <w:kern w:val="0"/>
          <w:lang w:eastAsia="de-DE"/>
          <w14:ligatures w14:val="none"/>
        </w:rPr>
      </w:pPr>
      <w:r w:rsidRPr="00515F3C">
        <w:rPr>
          <w:rFonts w:ascii="Arial" w:eastAsia="Times New Roman" w:hAnsi="Arial" w:cs="Arial"/>
          <w:b/>
          <w:bCs/>
          <w:kern w:val="0"/>
          <w:lang w:eastAsia="de-DE"/>
          <w14:ligatures w14:val="none"/>
        </w:rPr>
        <w:t>Dormagen, 25. Juni 2026</w:t>
      </w:r>
      <w:r w:rsidRPr="00515F3C">
        <w:rPr>
          <w:rFonts w:ascii="Arial" w:eastAsia="Times New Roman" w:hAnsi="Arial" w:cs="Arial"/>
          <w:kern w:val="0"/>
          <w:lang w:eastAsia="de-DE"/>
          <w14:ligatures w14:val="none"/>
        </w:rPr>
        <w:t xml:space="preserve"> – Die Fraktion UWG/ZENTRUM im Dormagener Stadtrat setzt sich mit einer neuen Initiative für eine spürbare Verbesserung der Infrastruktur und Verkehrssicherheit im Stadtteil Horrem ein. Mit einem umfassenden Antrag für die kommende Sitzungsperiode fordert die Fraktion eine direkte und sichere Fuß- und Radwegeanbindung des Quartiers an die Landstraße 280 über die Straße „Am Rath“. Damit soll die bestehende, isolationsträchtige Barrierewirkung im Süden des Stadtteils durchbrochen werden.</w:t>
      </w:r>
    </w:p>
    <w:p w14:paraId="550FFD68" w14:textId="77777777" w:rsidR="00515F3C" w:rsidRPr="00515F3C" w:rsidRDefault="00515F3C" w:rsidP="00515F3C">
      <w:pPr>
        <w:spacing w:after="0" w:line="240" w:lineRule="auto"/>
        <w:rPr>
          <w:rFonts w:ascii="Arial" w:eastAsia="Times New Roman" w:hAnsi="Arial" w:cs="Arial"/>
          <w:kern w:val="0"/>
          <w:lang w:eastAsia="de-DE"/>
          <w14:ligatures w14:val="none"/>
        </w:rPr>
      </w:pPr>
    </w:p>
    <w:p w14:paraId="71ABD78E" w14:textId="77777777" w:rsidR="00515F3C" w:rsidRDefault="00515F3C" w:rsidP="00515F3C">
      <w:pPr>
        <w:spacing w:after="0" w:line="240" w:lineRule="auto"/>
        <w:rPr>
          <w:rFonts w:ascii="Arial" w:eastAsia="Times New Roman" w:hAnsi="Arial" w:cs="Arial"/>
          <w:kern w:val="0"/>
          <w:lang w:eastAsia="de-DE"/>
          <w14:ligatures w14:val="none"/>
        </w:rPr>
      </w:pPr>
      <w:r w:rsidRPr="00515F3C">
        <w:rPr>
          <w:rFonts w:ascii="Arial" w:eastAsia="Times New Roman" w:hAnsi="Arial" w:cs="Arial"/>
          <w:kern w:val="0"/>
          <w:lang w:eastAsia="de-DE"/>
          <w14:ligatures w14:val="none"/>
        </w:rPr>
        <w:t xml:space="preserve">Der Stadtteil Horrem ist geografisch stark eingezwängt: Bahntrassen, die Autobahn 57 und stark frequentierte Verkehrsachsen umschließen den Ortsteil fast vollständig. Bislang müssen Fußgänger und Radfahrende erhebliche und teils gefährliche Umwege über die hochfrequentierte Großkreuzung </w:t>
      </w:r>
      <w:proofErr w:type="spellStart"/>
      <w:r w:rsidRPr="00515F3C">
        <w:rPr>
          <w:rFonts w:ascii="Arial" w:eastAsia="Times New Roman" w:hAnsi="Arial" w:cs="Arial"/>
          <w:kern w:val="0"/>
          <w:lang w:eastAsia="de-DE"/>
          <w14:ligatures w14:val="none"/>
        </w:rPr>
        <w:t>Heesenstraße</w:t>
      </w:r>
      <w:proofErr w:type="spellEnd"/>
      <w:r w:rsidRPr="00515F3C">
        <w:rPr>
          <w:rFonts w:ascii="Arial" w:eastAsia="Times New Roman" w:hAnsi="Arial" w:cs="Arial"/>
          <w:kern w:val="0"/>
          <w:lang w:eastAsia="de-DE"/>
          <w14:ligatures w14:val="none"/>
        </w:rPr>
        <w:t xml:space="preserve"> / L280 in Kauf nehmen, um an das regionale Radwegenetz zu gelangen.</w:t>
      </w:r>
    </w:p>
    <w:p w14:paraId="0757FCCA" w14:textId="77777777" w:rsidR="00515F3C" w:rsidRPr="00515F3C" w:rsidRDefault="00515F3C" w:rsidP="00515F3C">
      <w:pPr>
        <w:spacing w:after="0" w:line="240" w:lineRule="auto"/>
        <w:rPr>
          <w:rFonts w:ascii="Arial" w:eastAsia="Times New Roman" w:hAnsi="Arial" w:cs="Arial"/>
          <w:kern w:val="0"/>
          <w:lang w:eastAsia="de-DE"/>
          <w14:ligatures w14:val="none"/>
        </w:rPr>
      </w:pPr>
    </w:p>
    <w:p w14:paraId="68794BA2" w14:textId="77777777" w:rsidR="00515F3C" w:rsidRDefault="00515F3C" w:rsidP="00515F3C">
      <w:pPr>
        <w:spacing w:after="0" w:line="240" w:lineRule="auto"/>
        <w:rPr>
          <w:rFonts w:ascii="Arial" w:eastAsia="Times New Roman" w:hAnsi="Arial" w:cs="Arial"/>
          <w:b/>
          <w:bCs/>
          <w:kern w:val="0"/>
          <w:lang w:eastAsia="de-DE"/>
          <w14:ligatures w14:val="none"/>
        </w:rPr>
      </w:pPr>
      <w:r w:rsidRPr="00515F3C">
        <w:rPr>
          <w:rFonts w:ascii="Arial" w:eastAsia="Times New Roman" w:hAnsi="Arial" w:cs="Arial"/>
          <w:b/>
          <w:bCs/>
          <w:kern w:val="0"/>
          <w:lang w:eastAsia="de-DE"/>
          <w14:ligatures w14:val="none"/>
        </w:rPr>
        <w:t>Die Kernforderungen des Antrags im Detail:</w:t>
      </w:r>
    </w:p>
    <w:p w14:paraId="1A52BFB9" w14:textId="77777777" w:rsidR="00515F3C" w:rsidRPr="00515F3C" w:rsidRDefault="00515F3C" w:rsidP="00515F3C">
      <w:pPr>
        <w:spacing w:after="0" w:line="240" w:lineRule="auto"/>
        <w:rPr>
          <w:rFonts w:ascii="Arial" w:eastAsia="Times New Roman" w:hAnsi="Arial" w:cs="Arial"/>
          <w:kern w:val="0"/>
          <w:lang w:eastAsia="de-DE"/>
          <w14:ligatures w14:val="none"/>
        </w:rPr>
      </w:pPr>
    </w:p>
    <w:p w14:paraId="1057792B" w14:textId="77777777" w:rsidR="00515F3C" w:rsidRPr="00515F3C" w:rsidRDefault="00515F3C" w:rsidP="00515F3C">
      <w:pPr>
        <w:numPr>
          <w:ilvl w:val="0"/>
          <w:numId w:val="1"/>
        </w:numPr>
        <w:spacing w:after="0" w:line="240" w:lineRule="auto"/>
        <w:rPr>
          <w:rFonts w:ascii="Arial" w:eastAsia="Times New Roman" w:hAnsi="Arial" w:cs="Arial"/>
          <w:kern w:val="0"/>
          <w:lang w:eastAsia="de-DE"/>
          <w14:ligatures w14:val="none"/>
        </w:rPr>
      </w:pPr>
      <w:r w:rsidRPr="00515F3C">
        <w:rPr>
          <w:rFonts w:ascii="Arial" w:eastAsia="Times New Roman" w:hAnsi="Arial" w:cs="Arial"/>
          <w:b/>
          <w:bCs/>
          <w:kern w:val="0"/>
          <w:lang w:eastAsia="de-DE"/>
          <w14:ligatures w14:val="none"/>
        </w:rPr>
        <w:t>Planerische Lösung erarbeiten:</w:t>
      </w:r>
      <w:r w:rsidRPr="00515F3C">
        <w:rPr>
          <w:rFonts w:ascii="Arial" w:eastAsia="Times New Roman" w:hAnsi="Arial" w:cs="Arial"/>
          <w:kern w:val="0"/>
          <w:lang w:eastAsia="de-DE"/>
          <w14:ligatures w14:val="none"/>
        </w:rPr>
        <w:t xml:space="preserve"> Die Stadtverwaltung wird beauftragt, eine konkrete Planung für eine direkte und sichere Fuß- und Radwegeanbindung von Horrem bis an den bestehenden Radweg der L280 vorzulegen.</w:t>
      </w:r>
    </w:p>
    <w:p w14:paraId="06D02F01" w14:textId="77777777" w:rsidR="00515F3C" w:rsidRPr="00515F3C" w:rsidRDefault="00515F3C" w:rsidP="00515F3C">
      <w:pPr>
        <w:numPr>
          <w:ilvl w:val="0"/>
          <w:numId w:val="1"/>
        </w:numPr>
        <w:spacing w:after="0" w:line="240" w:lineRule="auto"/>
        <w:rPr>
          <w:rFonts w:ascii="Arial" w:eastAsia="Times New Roman" w:hAnsi="Arial" w:cs="Arial"/>
          <w:kern w:val="0"/>
          <w:lang w:eastAsia="de-DE"/>
          <w14:ligatures w14:val="none"/>
        </w:rPr>
      </w:pPr>
      <w:r w:rsidRPr="00515F3C">
        <w:rPr>
          <w:rFonts w:ascii="Arial" w:eastAsia="Times New Roman" w:hAnsi="Arial" w:cs="Arial"/>
          <w:b/>
          <w:bCs/>
          <w:kern w:val="0"/>
          <w:lang w:eastAsia="de-DE"/>
          <w14:ligatures w14:val="none"/>
        </w:rPr>
        <w:t>Verlängerung der Ost-West-Achse:</w:t>
      </w:r>
      <w:r w:rsidRPr="00515F3C">
        <w:rPr>
          <w:rFonts w:ascii="Arial" w:eastAsia="Times New Roman" w:hAnsi="Arial" w:cs="Arial"/>
          <w:kern w:val="0"/>
          <w:lang w:eastAsia="de-DE"/>
          <w14:ligatures w14:val="none"/>
        </w:rPr>
        <w:t xml:space="preserve"> Die neue Verbindung soll als logische Fortführung der bereits vorhandenen Fuß- und Radwegachse im Stadtteil über die Straße „Am Rath“ realisiert werden. Hierzu wurden dem Antrag bereits zwei konkrete Verlaufsvarianten (A und B) als Skizze beigefügt.</w:t>
      </w:r>
    </w:p>
    <w:p w14:paraId="7BA7FEAB" w14:textId="77777777" w:rsidR="00515F3C" w:rsidRPr="00515F3C" w:rsidRDefault="00515F3C" w:rsidP="00515F3C">
      <w:pPr>
        <w:numPr>
          <w:ilvl w:val="0"/>
          <w:numId w:val="1"/>
        </w:numPr>
        <w:spacing w:after="0" w:line="240" w:lineRule="auto"/>
        <w:rPr>
          <w:rFonts w:ascii="Arial" w:eastAsia="Times New Roman" w:hAnsi="Arial" w:cs="Arial"/>
          <w:kern w:val="0"/>
          <w:lang w:eastAsia="de-DE"/>
          <w14:ligatures w14:val="none"/>
        </w:rPr>
      </w:pPr>
      <w:r w:rsidRPr="00515F3C">
        <w:rPr>
          <w:rFonts w:ascii="Arial" w:eastAsia="Times New Roman" w:hAnsi="Arial" w:cs="Arial"/>
          <w:b/>
          <w:bCs/>
          <w:kern w:val="0"/>
          <w:lang w:eastAsia="de-DE"/>
          <w14:ligatures w14:val="none"/>
        </w:rPr>
        <w:t>Verhandlungen mit Straßenbaulastträgern:</w:t>
      </w:r>
      <w:r w:rsidRPr="00515F3C">
        <w:rPr>
          <w:rFonts w:ascii="Arial" w:eastAsia="Times New Roman" w:hAnsi="Arial" w:cs="Arial"/>
          <w:kern w:val="0"/>
          <w:lang w:eastAsia="de-DE"/>
          <w14:ligatures w14:val="none"/>
        </w:rPr>
        <w:t xml:space="preserve"> Die Verwaltung wird aufgefordert, mit den zuständigen Behörden (u. a. </w:t>
      </w:r>
      <w:proofErr w:type="spellStart"/>
      <w:r w:rsidRPr="00515F3C">
        <w:rPr>
          <w:rFonts w:ascii="Arial" w:eastAsia="Times New Roman" w:hAnsi="Arial" w:cs="Arial"/>
          <w:kern w:val="0"/>
          <w:lang w:eastAsia="de-DE"/>
          <w14:ligatures w14:val="none"/>
        </w:rPr>
        <w:t>Straßen.NRW</w:t>
      </w:r>
      <w:proofErr w:type="spellEnd"/>
      <w:r w:rsidRPr="00515F3C">
        <w:rPr>
          <w:rFonts w:ascii="Arial" w:eastAsia="Times New Roman" w:hAnsi="Arial" w:cs="Arial"/>
          <w:kern w:val="0"/>
          <w:lang w:eastAsia="de-DE"/>
          <w14:ligatures w14:val="none"/>
        </w:rPr>
        <w:t>) in Verhandlungen zu treten. Ziel ist es, eine lokale Öffnung der bestehenden Leitplanken im Kreuzungsbereich L280 / A57 (Fahrtrichtung Neuss / Düsseldorf) zu erwirken.</w:t>
      </w:r>
    </w:p>
    <w:p w14:paraId="76E1E6FF" w14:textId="77777777" w:rsidR="00515F3C" w:rsidRDefault="00515F3C" w:rsidP="00515F3C">
      <w:pPr>
        <w:numPr>
          <w:ilvl w:val="0"/>
          <w:numId w:val="1"/>
        </w:numPr>
        <w:spacing w:after="0" w:line="240" w:lineRule="auto"/>
        <w:rPr>
          <w:rFonts w:ascii="Arial" w:eastAsia="Times New Roman" w:hAnsi="Arial" w:cs="Arial"/>
          <w:kern w:val="0"/>
          <w:lang w:eastAsia="de-DE"/>
          <w14:ligatures w14:val="none"/>
        </w:rPr>
      </w:pPr>
      <w:r w:rsidRPr="00515F3C">
        <w:rPr>
          <w:rFonts w:ascii="Arial" w:eastAsia="Times New Roman" w:hAnsi="Arial" w:cs="Arial"/>
          <w:b/>
          <w:bCs/>
          <w:kern w:val="0"/>
          <w:lang w:eastAsia="de-DE"/>
          <w14:ligatures w14:val="none"/>
        </w:rPr>
        <w:t>Nachhaltige und attraktive Integration:</w:t>
      </w:r>
      <w:r w:rsidRPr="00515F3C">
        <w:rPr>
          <w:rFonts w:ascii="Arial" w:eastAsia="Times New Roman" w:hAnsi="Arial" w:cs="Arial"/>
          <w:kern w:val="0"/>
          <w:lang w:eastAsia="de-DE"/>
          <w14:ligatures w14:val="none"/>
        </w:rPr>
        <w:t xml:space="preserve"> Im Sinne des Klimaschutzkonzeptes und der Nachhaltigkeitsstrategie der Stadt Dormagen soll die Umsetzung über eine hochwertige Asphaltierung sowie eine städtebaulich ansprechende, ökologische Begrünung erfolgen, um das Quartier „Am Rath“ harmonisch zu öffnen.</w:t>
      </w:r>
    </w:p>
    <w:p w14:paraId="3CD912BD" w14:textId="77777777" w:rsidR="00515F3C" w:rsidRPr="00515F3C" w:rsidRDefault="00515F3C" w:rsidP="00515F3C">
      <w:pPr>
        <w:spacing w:after="0" w:line="240" w:lineRule="auto"/>
        <w:ind w:left="720"/>
        <w:rPr>
          <w:rFonts w:ascii="Arial" w:eastAsia="Times New Roman" w:hAnsi="Arial" w:cs="Arial"/>
          <w:kern w:val="0"/>
          <w:lang w:eastAsia="de-DE"/>
          <w14:ligatures w14:val="none"/>
        </w:rPr>
      </w:pPr>
    </w:p>
    <w:p w14:paraId="5367AEA9" w14:textId="09735C63" w:rsidR="00515F3C" w:rsidRDefault="00515F3C" w:rsidP="00515F3C">
      <w:pPr>
        <w:spacing w:after="0" w:line="240" w:lineRule="auto"/>
        <w:rPr>
          <w:rFonts w:ascii="Arial" w:eastAsia="Times New Roman" w:hAnsi="Arial" w:cs="Arial"/>
          <w:kern w:val="0"/>
          <w:lang w:eastAsia="de-DE"/>
          <w14:ligatures w14:val="none"/>
        </w:rPr>
      </w:pPr>
      <w:r w:rsidRPr="00515F3C">
        <w:rPr>
          <w:rFonts w:ascii="Arial" w:eastAsia="Times New Roman" w:hAnsi="Arial" w:cs="Arial"/>
          <w:kern w:val="0"/>
          <w:lang w:eastAsia="de-DE"/>
          <w14:ligatures w14:val="none"/>
        </w:rPr>
        <w:t>Markus Roßdeutscher</w:t>
      </w:r>
      <w:r>
        <w:rPr>
          <w:rFonts w:ascii="Arial" w:eastAsia="Times New Roman" w:hAnsi="Arial" w:cs="Arial"/>
          <w:kern w:val="0"/>
          <w:lang w:eastAsia="de-DE"/>
          <w14:ligatures w14:val="none"/>
        </w:rPr>
        <w:t xml:space="preserve"> (UWG)</w:t>
      </w:r>
      <w:r w:rsidRPr="00515F3C">
        <w:rPr>
          <w:rFonts w:ascii="Arial" w:eastAsia="Times New Roman" w:hAnsi="Arial" w:cs="Arial"/>
          <w:kern w:val="0"/>
          <w:lang w:eastAsia="de-DE"/>
          <w14:ligatures w14:val="none"/>
        </w:rPr>
        <w:t>, betont die Dringlichkeit des Vorhabens mit Blick auf den Schutz der Bürgerinnen und Bürger:</w:t>
      </w:r>
    </w:p>
    <w:p w14:paraId="43DCEE44" w14:textId="77777777" w:rsidR="00515F3C" w:rsidRPr="00515F3C" w:rsidRDefault="00515F3C" w:rsidP="00515F3C">
      <w:pPr>
        <w:spacing w:after="0" w:line="240" w:lineRule="auto"/>
        <w:rPr>
          <w:rFonts w:ascii="Arial" w:eastAsia="Times New Roman" w:hAnsi="Arial" w:cs="Arial"/>
          <w:kern w:val="0"/>
          <w:lang w:eastAsia="de-DE"/>
          <w14:ligatures w14:val="none"/>
        </w:rPr>
      </w:pPr>
    </w:p>
    <w:p w14:paraId="4BA46422" w14:textId="621A4F75" w:rsidR="00515F3C" w:rsidRDefault="00515F3C" w:rsidP="00515F3C">
      <w:pPr>
        <w:spacing w:after="0" w:line="240" w:lineRule="auto"/>
        <w:rPr>
          <w:rFonts w:ascii="Arial" w:eastAsia="Times New Roman" w:hAnsi="Arial" w:cs="Arial"/>
          <w:i/>
          <w:iCs/>
          <w:kern w:val="0"/>
          <w:lang w:eastAsia="de-DE"/>
          <w14:ligatures w14:val="none"/>
        </w:rPr>
      </w:pPr>
      <w:r w:rsidRPr="00515F3C">
        <w:rPr>
          <w:rFonts w:ascii="Arial" w:eastAsia="Times New Roman" w:hAnsi="Arial" w:cs="Arial"/>
          <w:i/>
          <w:iCs/>
          <w:kern w:val="0"/>
          <w:lang w:eastAsia="de-DE"/>
          <w14:ligatures w14:val="none"/>
        </w:rPr>
        <w:t xml:space="preserve">„Horrem befindet sich in einer </w:t>
      </w:r>
      <w:r>
        <w:rPr>
          <w:rFonts w:ascii="Arial" w:eastAsia="Times New Roman" w:hAnsi="Arial" w:cs="Arial"/>
          <w:i/>
          <w:iCs/>
          <w:kern w:val="0"/>
          <w:lang w:eastAsia="de-DE"/>
          <w14:ligatures w14:val="none"/>
        </w:rPr>
        <w:t>verkehrstechnischen</w:t>
      </w:r>
      <w:r w:rsidRPr="00515F3C">
        <w:rPr>
          <w:rFonts w:ascii="Arial" w:eastAsia="Times New Roman" w:hAnsi="Arial" w:cs="Arial"/>
          <w:i/>
          <w:iCs/>
          <w:kern w:val="0"/>
          <w:lang w:eastAsia="de-DE"/>
          <w14:ligatures w14:val="none"/>
        </w:rPr>
        <w:t xml:space="preserve"> Insellage. Die aktuelle Situation zwingt </w:t>
      </w:r>
      <w:r>
        <w:rPr>
          <w:rFonts w:ascii="Arial" w:eastAsia="Times New Roman" w:hAnsi="Arial" w:cs="Arial"/>
          <w:i/>
          <w:iCs/>
          <w:kern w:val="0"/>
          <w:lang w:eastAsia="de-DE"/>
          <w14:ligatures w14:val="none"/>
        </w:rPr>
        <w:t>die</w:t>
      </w:r>
      <w:r w:rsidRPr="00515F3C">
        <w:rPr>
          <w:rFonts w:ascii="Arial" w:eastAsia="Times New Roman" w:hAnsi="Arial" w:cs="Arial"/>
          <w:i/>
          <w:iCs/>
          <w:kern w:val="0"/>
          <w:lang w:eastAsia="de-DE"/>
          <w14:ligatures w14:val="none"/>
        </w:rPr>
        <w:t xml:space="preserve"> Verkehrsteilnehmer – wie Schulkinder oder ältere Menschen – auf die unübersichtliche Großkreuzung an der </w:t>
      </w:r>
      <w:proofErr w:type="spellStart"/>
      <w:r w:rsidRPr="00515F3C">
        <w:rPr>
          <w:rFonts w:ascii="Arial" w:eastAsia="Times New Roman" w:hAnsi="Arial" w:cs="Arial"/>
          <w:i/>
          <w:iCs/>
          <w:kern w:val="0"/>
          <w:lang w:eastAsia="de-DE"/>
          <w14:ligatures w14:val="none"/>
        </w:rPr>
        <w:t>Heesenstraße</w:t>
      </w:r>
      <w:proofErr w:type="spellEnd"/>
      <w:r w:rsidRPr="00515F3C">
        <w:rPr>
          <w:rFonts w:ascii="Arial" w:eastAsia="Times New Roman" w:hAnsi="Arial" w:cs="Arial"/>
          <w:i/>
          <w:iCs/>
          <w:kern w:val="0"/>
          <w:lang w:eastAsia="de-DE"/>
          <w14:ligatures w14:val="none"/>
        </w:rPr>
        <w:t xml:space="preserve">. Das ist </w:t>
      </w:r>
      <w:r>
        <w:rPr>
          <w:rFonts w:ascii="Arial" w:eastAsia="Times New Roman" w:hAnsi="Arial" w:cs="Arial"/>
          <w:i/>
          <w:iCs/>
          <w:kern w:val="0"/>
          <w:lang w:eastAsia="de-DE"/>
          <w14:ligatures w14:val="none"/>
        </w:rPr>
        <w:t>relatives</w:t>
      </w:r>
      <w:r w:rsidRPr="00515F3C">
        <w:rPr>
          <w:rFonts w:ascii="Arial" w:eastAsia="Times New Roman" w:hAnsi="Arial" w:cs="Arial"/>
          <w:i/>
          <w:iCs/>
          <w:kern w:val="0"/>
          <w:lang w:eastAsia="de-DE"/>
          <w14:ligatures w14:val="none"/>
        </w:rPr>
        <w:t xml:space="preserve"> Sicherheitsrisiko. Mit unserem Antrag schaffen wir eine direkte, intuitive und vor allem sichere Alternative, die die Lebensqualität im Quartier nachhaltig steigert.“</w:t>
      </w:r>
    </w:p>
    <w:p w14:paraId="5EBE3F34" w14:textId="77777777" w:rsidR="00515F3C" w:rsidRPr="00515F3C" w:rsidRDefault="00515F3C" w:rsidP="00515F3C">
      <w:pPr>
        <w:spacing w:after="0" w:line="240" w:lineRule="auto"/>
        <w:rPr>
          <w:rFonts w:ascii="Arial" w:eastAsia="Times New Roman" w:hAnsi="Arial" w:cs="Arial"/>
          <w:kern w:val="0"/>
          <w:lang w:eastAsia="de-DE"/>
          <w14:ligatures w14:val="none"/>
        </w:rPr>
      </w:pPr>
    </w:p>
    <w:p w14:paraId="7CA244EA" w14:textId="77777777" w:rsidR="00515F3C" w:rsidRPr="00515F3C" w:rsidRDefault="00515F3C" w:rsidP="00515F3C">
      <w:pPr>
        <w:spacing w:after="0" w:line="240" w:lineRule="auto"/>
        <w:rPr>
          <w:rFonts w:ascii="Arial" w:eastAsia="Times New Roman" w:hAnsi="Arial" w:cs="Arial"/>
          <w:kern w:val="0"/>
          <w:lang w:eastAsia="de-DE"/>
          <w14:ligatures w14:val="none"/>
        </w:rPr>
      </w:pPr>
      <w:r w:rsidRPr="00515F3C">
        <w:rPr>
          <w:rFonts w:ascii="Arial" w:eastAsia="Times New Roman" w:hAnsi="Arial" w:cs="Arial"/>
          <w:kern w:val="0"/>
          <w:lang w:eastAsia="de-DE"/>
          <w14:ligatures w14:val="none"/>
        </w:rPr>
        <w:t>Jutta Saleem (UWG) hebt den ökologischen und zukunftsorientierten Charakter der Maßnahme hervor:</w:t>
      </w:r>
    </w:p>
    <w:p w14:paraId="783AB9AB" w14:textId="75BAF3D6" w:rsidR="00515F3C" w:rsidRDefault="00515F3C" w:rsidP="00515F3C">
      <w:pPr>
        <w:spacing w:after="0" w:line="240" w:lineRule="auto"/>
        <w:rPr>
          <w:rFonts w:ascii="Arial" w:eastAsia="Times New Roman" w:hAnsi="Arial" w:cs="Arial"/>
          <w:i/>
          <w:iCs/>
          <w:kern w:val="0"/>
          <w:lang w:eastAsia="de-DE"/>
          <w14:ligatures w14:val="none"/>
        </w:rPr>
      </w:pPr>
      <w:r w:rsidRPr="00515F3C">
        <w:rPr>
          <w:rFonts w:ascii="Arial" w:eastAsia="Times New Roman" w:hAnsi="Arial" w:cs="Arial"/>
          <w:i/>
          <w:iCs/>
          <w:kern w:val="0"/>
          <w:lang w:eastAsia="de-DE"/>
          <w14:ligatures w14:val="none"/>
        </w:rPr>
        <w:lastRenderedPageBreak/>
        <w:t>„Diese Quartiermündung ist gelebter Klimaschutz vor der eigenen Haustür. Wenn wir wollen, dass die Menschen vom Auto auf das Fahrrad umsteigen, müssen wir die entsprechenden Barrieren abbauen und attraktive Verkehrswege anbieten. Die vorgeschlagene Anbindung zahlt unmittelbar auf das Klimaschutzkonzept und die Nachhaltigkeitsstrategie der Stadt Dormagen ein und leistet einen messbaren Beitrag zur Reduzierung von CO</w:t>
      </w:r>
      <w:r w:rsidRPr="00515F3C">
        <w:rPr>
          <w:rFonts w:ascii="Cambria Math" w:eastAsia="Times New Roman" w:hAnsi="Cambria Math" w:cs="Cambria Math"/>
          <w:i/>
          <w:iCs/>
          <w:kern w:val="0"/>
          <w:lang w:eastAsia="de-DE"/>
          <w14:ligatures w14:val="none"/>
        </w:rPr>
        <w:t>₂</w:t>
      </w:r>
      <w:r w:rsidRPr="00515F3C">
        <w:rPr>
          <w:rFonts w:ascii="Arial" w:eastAsia="Times New Roman" w:hAnsi="Arial" w:cs="Arial"/>
          <w:i/>
          <w:iCs/>
          <w:kern w:val="0"/>
          <w:lang w:eastAsia="de-DE"/>
          <w14:ligatures w14:val="none"/>
        </w:rPr>
        <w:t>-Emissionen “</w:t>
      </w:r>
    </w:p>
    <w:p w14:paraId="6AC22AA1" w14:textId="77777777" w:rsidR="00515F3C" w:rsidRPr="00515F3C" w:rsidRDefault="00515F3C" w:rsidP="00515F3C">
      <w:pPr>
        <w:spacing w:after="0" w:line="240" w:lineRule="auto"/>
        <w:rPr>
          <w:rFonts w:ascii="Arial" w:eastAsia="Times New Roman" w:hAnsi="Arial" w:cs="Arial"/>
          <w:kern w:val="0"/>
          <w:lang w:eastAsia="de-DE"/>
          <w14:ligatures w14:val="none"/>
        </w:rPr>
      </w:pPr>
    </w:p>
    <w:p w14:paraId="7FF1CE47" w14:textId="77777777" w:rsidR="00515F3C" w:rsidRPr="00515F3C" w:rsidRDefault="00515F3C" w:rsidP="00515F3C">
      <w:pPr>
        <w:spacing w:after="0" w:line="240" w:lineRule="auto"/>
        <w:rPr>
          <w:rFonts w:ascii="Arial" w:eastAsia="Times New Roman" w:hAnsi="Arial" w:cs="Arial"/>
          <w:kern w:val="0"/>
          <w:lang w:eastAsia="de-DE"/>
          <w14:ligatures w14:val="none"/>
        </w:rPr>
      </w:pPr>
      <w:r w:rsidRPr="00515F3C">
        <w:rPr>
          <w:rFonts w:ascii="Arial" w:eastAsia="Times New Roman" w:hAnsi="Arial" w:cs="Arial"/>
          <w:kern w:val="0"/>
          <w:lang w:eastAsia="de-DE"/>
          <w14:ligatures w14:val="none"/>
        </w:rPr>
        <w:t>Der Antrag wird planmäßig in der nächsten Sitzungsperiode im Planungsausschuss beraten und soll im Anschluss zur finalen Entscheidung dem Stadtrat vorgelegt werden.</w:t>
      </w:r>
    </w:p>
    <w:p w14:paraId="7A836F0D" w14:textId="77777777" w:rsidR="00515F3C" w:rsidRPr="00515F3C" w:rsidRDefault="00515F3C" w:rsidP="00515F3C">
      <w:pPr>
        <w:spacing w:before="480" w:after="480" w:line="240" w:lineRule="auto"/>
        <w:rPr>
          <w:rFonts w:ascii="Arial" w:eastAsia="Times New Roman" w:hAnsi="Arial" w:cs="Arial"/>
          <w:kern w:val="0"/>
          <w:sz w:val="21"/>
          <w:szCs w:val="21"/>
          <w:lang w:eastAsia="de-DE"/>
          <w14:ligatures w14:val="none"/>
        </w:rPr>
      </w:pPr>
      <w:r w:rsidRPr="00515F3C">
        <w:rPr>
          <w:rFonts w:ascii="Times New Roman" w:eastAsia="Times New Roman" w:hAnsi="Times New Roman" w:cs="Times New Roman"/>
          <w:kern w:val="0"/>
          <w:lang w:eastAsia="de-DE"/>
          <w14:ligatures w14:val="none"/>
        </w:rPr>
        <w:pict w14:anchorId="325EC80C">
          <v:rect id="_x0000_i1026" style="width:0;height:1.5pt" o:hralign="center" o:hrstd="t" o:hr="t" fillcolor="#a0a0a0" stroked="f"/>
        </w:pict>
      </w:r>
    </w:p>
    <w:p w14:paraId="1F485044" w14:textId="77777777" w:rsidR="00515F3C" w:rsidRPr="00515F3C" w:rsidRDefault="00515F3C" w:rsidP="00515F3C">
      <w:pPr>
        <w:spacing w:after="0" w:line="240" w:lineRule="auto"/>
        <w:rPr>
          <w:rFonts w:ascii="Arial" w:eastAsia="Times New Roman" w:hAnsi="Arial" w:cs="Arial"/>
          <w:kern w:val="0"/>
          <w:lang w:eastAsia="de-DE"/>
          <w14:ligatures w14:val="none"/>
        </w:rPr>
      </w:pPr>
      <w:r w:rsidRPr="00515F3C">
        <w:rPr>
          <w:rFonts w:ascii="Arial" w:eastAsia="Times New Roman" w:hAnsi="Arial" w:cs="Arial"/>
          <w:b/>
          <w:bCs/>
          <w:kern w:val="0"/>
          <w:lang w:eastAsia="de-DE"/>
          <w14:ligatures w14:val="none"/>
        </w:rPr>
        <w:t>Hinweis für die Redaktion (Bildmaterial im Anhang):</w:t>
      </w:r>
    </w:p>
    <w:p w14:paraId="343C1500" w14:textId="77777777" w:rsidR="00515F3C" w:rsidRPr="00515F3C" w:rsidRDefault="00515F3C" w:rsidP="00515F3C">
      <w:pPr>
        <w:numPr>
          <w:ilvl w:val="0"/>
          <w:numId w:val="2"/>
        </w:numPr>
        <w:spacing w:after="0" w:line="240" w:lineRule="auto"/>
        <w:rPr>
          <w:rFonts w:ascii="Arial" w:eastAsia="Times New Roman" w:hAnsi="Arial" w:cs="Arial"/>
          <w:kern w:val="0"/>
          <w:lang w:eastAsia="de-DE"/>
          <w14:ligatures w14:val="none"/>
        </w:rPr>
      </w:pPr>
      <w:r w:rsidRPr="00515F3C">
        <w:rPr>
          <w:rFonts w:ascii="Arial" w:eastAsia="Times New Roman" w:hAnsi="Arial" w:cs="Arial"/>
          <w:b/>
          <w:bCs/>
          <w:kern w:val="0"/>
          <w:lang w:eastAsia="de-DE"/>
          <w14:ligatures w14:val="none"/>
        </w:rPr>
        <w:t>Bild 1 (Kartenausschnitt / Skizze):</w:t>
      </w:r>
      <w:r w:rsidRPr="00515F3C">
        <w:rPr>
          <w:rFonts w:ascii="Arial" w:eastAsia="Times New Roman" w:hAnsi="Arial" w:cs="Arial"/>
          <w:kern w:val="0"/>
          <w:lang w:eastAsia="de-DE"/>
          <w14:ligatures w14:val="none"/>
        </w:rPr>
        <w:t xml:space="preserve"> Zeigt den Plan-Ausschnitt für Dormagen-Horrem mit der vorgeschlagenen Verlängerung der Straße „Am Rath“ und den markierten Varianten A und B zur direkten Anbindung an die L280 im Kreuzungsbereich zur A57.</w:t>
      </w:r>
    </w:p>
    <w:p w14:paraId="7FFE61BC" w14:textId="77777777" w:rsidR="00515F3C" w:rsidRPr="00515F3C" w:rsidRDefault="00515F3C" w:rsidP="00515F3C">
      <w:pPr>
        <w:numPr>
          <w:ilvl w:val="0"/>
          <w:numId w:val="2"/>
        </w:numPr>
        <w:spacing w:after="0" w:line="240" w:lineRule="auto"/>
        <w:rPr>
          <w:rFonts w:ascii="Arial" w:eastAsia="Times New Roman" w:hAnsi="Arial" w:cs="Arial"/>
          <w:kern w:val="0"/>
          <w:lang w:eastAsia="de-DE"/>
          <w14:ligatures w14:val="none"/>
        </w:rPr>
      </w:pPr>
      <w:r w:rsidRPr="00515F3C">
        <w:rPr>
          <w:rFonts w:ascii="Arial" w:eastAsia="Times New Roman" w:hAnsi="Arial" w:cs="Arial"/>
          <w:b/>
          <w:bCs/>
          <w:kern w:val="0"/>
          <w:lang w:eastAsia="de-DE"/>
          <w14:ligatures w14:val="none"/>
        </w:rPr>
        <w:t>Bild 2 (Logo):</w:t>
      </w:r>
      <w:r w:rsidRPr="00515F3C">
        <w:rPr>
          <w:rFonts w:ascii="Arial" w:eastAsia="Times New Roman" w:hAnsi="Arial" w:cs="Arial"/>
          <w:kern w:val="0"/>
          <w:lang w:eastAsia="de-DE"/>
          <w14:ligatures w14:val="none"/>
        </w:rPr>
        <w:t xml:space="preserve"> Logo der UWG/ZENTRUM Fraktion Dormagen.</w:t>
      </w:r>
      <w:r w:rsidRPr="00515F3C">
        <w:rPr>
          <w:rFonts w:ascii="Arial" w:eastAsia="Times New Roman" w:hAnsi="Arial" w:cs="Arial"/>
          <w:kern w:val="0"/>
          <w:lang w:eastAsia="de-DE"/>
          <w14:ligatures w14:val="none"/>
        </w:rPr>
        <w:br/>
      </w:r>
      <w:r w:rsidRPr="00515F3C">
        <w:rPr>
          <w:rFonts w:ascii="Arial" w:eastAsia="Times New Roman" w:hAnsi="Arial" w:cs="Arial"/>
          <w:i/>
          <w:iCs/>
          <w:kern w:val="0"/>
          <w:lang w:eastAsia="de-DE"/>
          <w14:ligatures w14:val="none"/>
        </w:rPr>
        <w:t>(Die Abdruckrechte für das beigefügte Bildmaterial sind für die Berichterstattung über diesen Antrag honorarfrei freigegeben.)</w:t>
      </w:r>
    </w:p>
    <w:p w14:paraId="5CF8671A" w14:textId="77777777" w:rsidR="00515F3C" w:rsidRPr="00515F3C" w:rsidRDefault="00515F3C" w:rsidP="00515F3C">
      <w:pPr>
        <w:spacing w:before="480" w:after="480" w:line="240" w:lineRule="auto"/>
        <w:rPr>
          <w:rFonts w:ascii="Arial" w:eastAsia="Times New Roman" w:hAnsi="Arial" w:cs="Arial"/>
          <w:kern w:val="0"/>
          <w:sz w:val="21"/>
          <w:szCs w:val="21"/>
          <w:lang w:eastAsia="de-DE"/>
          <w14:ligatures w14:val="none"/>
        </w:rPr>
      </w:pPr>
      <w:r w:rsidRPr="00515F3C">
        <w:rPr>
          <w:rFonts w:ascii="Times New Roman" w:eastAsia="Times New Roman" w:hAnsi="Times New Roman" w:cs="Times New Roman"/>
          <w:kern w:val="0"/>
          <w:lang w:eastAsia="de-DE"/>
          <w14:ligatures w14:val="none"/>
        </w:rPr>
        <w:pict w14:anchorId="792D54CA">
          <v:rect id="_x0000_i1027" style="width:0;height:1.5pt" o:hralign="center" o:hrstd="t" o:hr="t" fillcolor="#a0a0a0" stroked="f"/>
        </w:pict>
      </w:r>
    </w:p>
    <w:p w14:paraId="776F44CB" w14:textId="77777777" w:rsidR="00515F3C" w:rsidRDefault="00515F3C" w:rsidP="00515F3C">
      <w:pPr>
        <w:spacing w:after="0" w:line="240" w:lineRule="auto"/>
        <w:rPr>
          <w:rFonts w:ascii="Arial" w:eastAsia="Times New Roman" w:hAnsi="Arial" w:cs="Arial"/>
          <w:b/>
          <w:bCs/>
          <w:kern w:val="0"/>
          <w:lang w:eastAsia="de-DE"/>
          <w14:ligatures w14:val="none"/>
        </w:rPr>
      </w:pPr>
      <w:r w:rsidRPr="00515F3C">
        <w:rPr>
          <w:rFonts w:ascii="Arial" w:eastAsia="Times New Roman" w:hAnsi="Arial" w:cs="Arial"/>
          <w:b/>
          <w:bCs/>
          <w:kern w:val="0"/>
          <w:lang w:eastAsia="de-DE"/>
          <w14:ligatures w14:val="none"/>
        </w:rPr>
        <w:t>Über die Fraktion:</w:t>
      </w:r>
    </w:p>
    <w:p w14:paraId="40982963" w14:textId="35EA453F" w:rsidR="00515F3C" w:rsidRDefault="00515F3C" w:rsidP="00515F3C">
      <w:pPr>
        <w:spacing w:after="0" w:line="240" w:lineRule="auto"/>
        <w:rPr>
          <w:rFonts w:ascii="Arial" w:eastAsia="Times New Roman" w:hAnsi="Arial" w:cs="Arial"/>
          <w:kern w:val="0"/>
          <w:lang w:eastAsia="de-DE"/>
          <w14:ligatures w14:val="none"/>
        </w:rPr>
      </w:pPr>
      <w:r w:rsidRPr="00515F3C">
        <w:rPr>
          <w:rFonts w:ascii="Arial" w:eastAsia="Times New Roman" w:hAnsi="Arial" w:cs="Arial"/>
          <w:kern w:val="0"/>
          <w:lang w:eastAsia="de-DE"/>
          <w14:ligatures w14:val="none"/>
        </w:rPr>
        <w:br/>
        <w:t>Die UWG/ZENTRUM-Fraktion Dormagen bildet eine kommunalpolitische Allianz aus der Unabhängigen Wählergemeinschaft (UWG) und der Zentrumspartei. Sie setzt sich für sachorientierte, bürgernahe Politik und eine nachhaltige Entwicklung der Stadtteile ein.</w:t>
      </w:r>
    </w:p>
    <w:p w14:paraId="1497515F" w14:textId="77777777" w:rsidR="00515F3C" w:rsidRPr="00515F3C" w:rsidRDefault="00515F3C" w:rsidP="00515F3C">
      <w:pPr>
        <w:spacing w:after="0" w:line="240" w:lineRule="auto"/>
        <w:rPr>
          <w:rFonts w:ascii="Arial" w:eastAsia="Times New Roman" w:hAnsi="Arial" w:cs="Arial"/>
          <w:kern w:val="0"/>
          <w:lang w:eastAsia="de-DE"/>
          <w14:ligatures w14:val="none"/>
        </w:rPr>
      </w:pPr>
    </w:p>
    <w:p w14:paraId="287885BF" w14:textId="77777777" w:rsidR="00515F3C" w:rsidRPr="00515F3C" w:rsidRDefault="00515F3C" w:rsidP="00515F3C">
      <w:pPr>
        <w:spacing w:after="0" w:line="240" w:lineRule="auto"/>
        <w:rPr>
          <w:rFonts w:ascii="Arial" w:eastAsia="Times New Roman" w:hAnsi="Arial" w:cs="Arial"/>
          <w:kern w:val="0"/>
          <w:lang w:eastAsia="de-DE"/>
          <w14:ligatures w14:val="none"/>
        </w:rPr>
      </w:pPr>
      <w:r w:rsidRPr="00515F3C">
        <w:rPr>
          <w:rFonts w:ascii="Arial" w:eastAsia="Times New Roman" w:hAnsi="Arial" w:cs="Arial"/>
          <w:b/>
          <w:bCs/>
          <w:kern w:val="0"/>
          <w:lang w:eastAsia="de-DE"/>
          <w14:ligatures w14:val="none"/>
        </w:rPr>
        <w:t>Pressekontakt:</w:t>
      </w:r>
      <w:r w:rsidRPr="00515F3C">
        <w:rPr>
          <w:rFonts w:ascii="Arial" w:eastAsia="Times New Roman" w:hAnsi="Arial" w:cs="Arial"/>
          <w:kern w:val="0"/>
          <w:lang w:eastAsia="de-DE"/>
          <w14:ligatures w14:val="none"/>
        </w:rPr>
        <w:br/>
        <w:t>UWG/ZENTRUM Fraktion Dormagen</w:t>
      </w:r>
      <w:r w:rsidRPr="00515F3C">
        <w:rPr>
          <w:rFonts w:ascii="Arial" w:eastAsia="Times New Roman" w:hAnsi="Arial" w:cs="Arial"/>
          <w:kern w:val="0"/>
          <w:lang w:eastAsia="de-DE"/>
          <w14:ligatures w14:val="none"/>
        </w:rPr>
        <w:br/>
      </w:r>
      <w:proofErr w:type="spellStart"/>
      <w:r w:rsidRPr="00515F3C">
        <w:rPr>
          <w:rFonts w:ascii="Arial" w:eastAsia="Times New Roman" w:hAnsi="Arial" w:cs="Arial"/>
          <w:kern w:val="0"/>
          <w:lang w:eastAsia="de-DE"/>
          <w14:ligatures w14:val="none"/>
        </w:rPr>
        <w:t>Nettergasse</w:t>
      </w:r>
      <w:proofErr w:type="spellEnd"/>
      <w:r w:rsidRPr="00515F3C">
        <w:rPr>
          <w:rFonts w:ascii="Arial" w:eastAsia="Times New Roman" w:hAnsi="Arial" w:cs="Arial"/>
          <w:kern w:val="0"/>
          <w:lang w:eastAsia="de-DE"/>
          <w14:ligatures w14:val="none"/>
        </w:rPr>
        <w:t xml:space="preserve"> 1, 41539 Dormagen [1]</w:t>
      </w:r>
      <w:r w:rsidRPr="00515F3C">
        <w:rPr>
          <w:rFonts w:ascii="Arial" w:eastAsia="Times New Roman" w:hAnsi="Arial" w:cs="Arial"/>
          <w:kern w:val="0"/>
          <w:lang w:eastAsia="de-DE"/>
          <w14:ligatures w14:val="none"/>
        </w:rPr>
        <w:br/>
        <w:t>Ansprechpartner: Markus Roßdeutscher [1]</w:t>
      </w:r>
      <w:r w:rsidRPr="00515F3C">
        <w:rPr>
          <w:rFonts w:ascii="Arial" w:eastAsia="Times New Roman" w:hAnsi="Arial" w:cs="Arial"/>
          <w:kern w:val="0"/>
          <w:lang w:eastAsia="de-DE"/>
          <w14:ligatures w14:val="none"/>
        </w:rPr>
        <w:br/>
        <w:t xml:space="preserve">Telefon / </w:t>
      </w:r>
      <w:proofErr w:type="gramStart"/>
      <w:r w:rsidRPr="00515F3C">
        <w:rPr>
          <w:rFonts w:ascii="Arial" w:eastAsia="Times New Roman" w:hAnsi="Arial" w:cs="Arial"/>
          <w:kern w:val="0"/>
          <w:lang w:eastAsia="de-DE"/>
          <w14:ligatures w14:val="none"/>
        </w:rPr>
        <w:t>Mobil</w:t>
      </w:r>
      <w:proofErr w:type="gramEnd"/>
      <w:r w:rsidRPr="00515F3C">
        <w:rPr>
          <w:rFonts w:ascii="Arial" w:eastAsia="Times New Roman" w:hAnsi="Arial" w:cs="Arial"/>
          <w:kern w:val="0"/>
          <w:lang w:eastAsia="de-DE"/>
          <w14:ligatures w14:val="none"/>
        </w:rPr>
        <w:t>: 01578/6111604 [1]</w:t>
      </w:r>
      <w:r w:rsidRPr="00515F3C">
        <w:rPr>
          <w:rFonts w:ascii="Arial" w:eastAsia="Times New Roman" w:hAnsi="Arial" w:cs="Arial"/>
          <w:kern w:val="0"/>
          <w:lang w:eastAsia="de-DE"/>
          <w14:ligatures w14:val="none"/>
        </w:rPr>
        <w:br/>
        <w:t>E-Mail: info@uwg-fw-Dormagen.de / info@zentrumspartei-dormagen.de [1]</w:t>
      </w:r>
      <w:r w:rsidRPr="00515F3C">
        <w:rPr>
          <w:rFonts w:ascii="Arial" w:eastAsia="Times New Roman" w:hAnsi="Arial" w:cs="Arial"/>
          <w:kern w:val="0"/>
          <w:lang w:eastAsia="de-DE"/>
          <w14:ligatures w14:val="none"/>
        </w:rPr>
        <w:br/>
        <w:t>Website: https://uwg-fw-dormagen.de [1]</w:t>
      </w:r>
    </w:p>
    <w:p w14:paraId="32AFAE81" w14:textId="77777777" w:rsidR="00515F3C" w:rsidRPr="00515F3C" w:rsidRDefault="00515F3C" w:rsidP="00515F3C">
      <w:pPr>
        <w:spacing w:before="480" w:after="480" w:line="240" w:lineRule="auto"/>
        <w:rPr>
          <w:rFonts w:ascii="Arial" w:eastAsia="Times New Roman" w:hAnsi="Arial" w:cs="Arial"/>
          <w:kern w:val="0"/>
          <w:sz w:val="21"/>
          <w:szCs w:val="21"/>
          <w:lang w:eastAsia="de-DE"/>
          <w14:ligatures w14:val="none"/>
        </w:rPr>
      </w:pPr>
      <w:r w:rsidRPr="00515F3C">
        <w:rPr>
          <w:rFonts w:ascii="Times New Roman" w:eastAsia="Times New Roman" w:hAnsi="Times New Roman" w:cs="Times New Roman"/>
          <w:kern w:val="0"/>
          <w:lang w:eastAsia="de-DE"/>
          <w14:ligatures w14:val="none"/>
        </w:rPr>
        <w:pict w14:anchorId="5B1AC0D1">
          <v:rect id="_x0000_i1028" style="width:0;height:1.5pt" o:hralign="center" o:hrstd="t" o:hr="t" fillcolor="#a0a0a0" stroked="f"/>
        </w:pict>
      </w:r>
    </w:p>
    <w:p w14:paraId="0B8CFCE1" w14:textId="77777777" w:rsidR="00D16D22" w:rsidRDefault="00D16D22"/>
    <w:sectPr w:rsidR="00D16D2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B73DD"/>
    <w:multiLevelType w:val="multilevel"/>
    <w:tmpl w:val="8F008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D80BAC"/>
    <w:multiLevelType w:val="multilevel"/>
    <w:tmpl w:val="F38A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0556806">
    <w:abstractNumId w:val="0"/>
  </w:num>
  <w:num w:numId="2" w16cid:durableId="1928732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F3C"/>
    <w:rsid w:val="00515F3C"/>
    <w:rsid w:val="005300C5"/>
    <w:rsid w:val="006670C5"/>
    <w:rsid w:val="007F3D4C"/>
    <w:rsid w:val="00D16D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6C5BF"/>
  <w15:chartTrackingRefBased/>
  <w15:docId w15:val="{B450D7E2-2FD7-40DD-8898-0BC374830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15F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15F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15F3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15F3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15F3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15F3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15F3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15F3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15F3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15F3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15F3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15F3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15F3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15F3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15F3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15F3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15F3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15F3C"/>
    <w:rPr>
      <w:rFonts w:eastAsiaTheme="majorEastAsia" w:cstheme="majorBidi"/>
      <w:color w:val="272727" w:themeColor="text1" w:themeTint="D8"/>
    </w:rPr>
  </w:style>
  <w:style w:type="paragraph" w:styleId="Titel">
    <w:name w:val="Title"/>
    <w:basedOn w:val="Standard"/>
    <w:next w:val="Standard"/>
    <w:link w:val="TitelZchn"/>
    <w:uiPriority w:val="10"/>
    <w:qFormat/>
    <w:rsid w:val="00515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15F3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15F3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15F3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15F3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15F3C"/>
    <w:rPr>
      <w:i/>
      <w:iCs/>
      <w:color w:val="404040" w:themeColor="text1" w:themeTint="BF"/>
    </w:rPr>
  </w:style>
  <w:style w:type="paragraph" w:styleId="Listenabsatz">
    <w:name w:val="List Paragraph"/>
    <w:basedOn w:val="Standard"/>
    <w:uiPriority w:val="34"/>
    <w:qFormat/>
    <w:rsid w:val="00515F3C"/>
    <w:pPr>
      <w:ind w:left="720"/>
      <w:contextualSpacing/>
    </w:pPr>
  </w:style>
  <w:style w:type="character" w:styleId="IntensiveHervorhebung">
    <w:name w:val="Intense Emphasis"/>
    <w:basedOn w:val="Absatz-Standardschriftart"/>
    <w:uiPriority w:val="21"/>
    <w:qFormat/>
    <w:rsid w:val="00515F3C"/>
    <w:rPr>
      <w:i/>
      <w:iCs/>
      <w:color w:val="0F4761" w:themeColor="accent1" w:themeShade="BF"/>
    </w:rPr>
  </w:style>
  <w:style w:type="paragraph" w:styleId="IntensivesZitat">
    <w:name w:val="Intense Quote"/>
    <w:basedOn w:val="Standard"/>
    <w:next w:val="Standard"/>
    <w:link w:val="IntensivesZitatZchn"/>
    <w:uiPriority w:val="30"/>
    <w:qFormat/>
    <w:rsid w:val="00515F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15F3C"/>
    <w:rPr>
      <w:i/>
      <w:iCs/>
      <w:color w:val="0F4761" w:themeColor="accent1" w:themeShade="BF"/>
    </w:rPr>
  </w:style>
  <w:style w:type="character" w:styleId="IntensiverVerweis">
    <w:name w:val="Intense Reference"/>
    <w:basedOn w:val="Absatz-Standardschriftart"/>
    <w:uiPriority w:val="32"/>
    <w:qFormat/>
    <w:rsid w:val="00515F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3767</Characters>
  <Application>Microsoft Office Word</Application>
  <DocSecurity>0</DocSecurity>
  <Lines>31</Lines>
  <Paragraphs>8</Paragraphs>
  <ScaleCrop>false</ScaleCrop>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Roßdeutscher</dc:creator>
  <cp:keywords/>
  <dc:description/>
  <cp:lastModifiedBy>Markus Roßdeutscher</cp:lastModifiedBy>
  <cp:revision>1</cp:revision>
  <dcterms:created xsi:type="dcterms:W3CDTF">2026-09-27T19:25:00Z</dcterms:created>
  <dcterms:modified xsi:type="dcterms:W3CDTF">2026-09-27T19:35:00Z</dcterms:modified>
</cp:coreProperties>
</file>